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5806" w:rsidRPr="00BB1EA5" w:rsidRDefault="00FD5806" w:rsidP="00BB1EA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1EA5" w:rsidRDefault="00BB1EA5" w:rsidP="00BB1EA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1EA5">
        <w:rPr>
          <w:rFonts w:ascii="Times New Roman" w:hAnsi="Times New Roman" w:cs="Times New Roman"/>
          <w:b/>
          <w:sz w:val="28"/>
          <w:szCs w:val="28"/>
        </w:rPr>
        <w:t>Информация о сроках приема документов</w:t>
      </w:r>
    </w:p>
    <w:p w:rsidR="00BB1EA5" w:rsidRPr="00BB1EA5" w:rsidRDefault="00BB1EA5" w:rsidP="00BB1EA5">
      <w:pPr>
        <w:tabs>
          <w:tab w:val="left" w:pos="142"/>
        </w:tabs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1EA5" w:rsidRPr="00BB1EA5" w:rsidRDefault="00BB1EA5" w:rsidP="00BB1EA5">
      <w:pPr>
        <w:tabs>
          <w:tab w:val="left" w:pos="142"/>
        </w:tabs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1EA5">
        <w:rPr>
          <w:rFonts w:ascii="Times New Roman" w:hAnsi="Times New Roman" w:cs="Times New Roman"/>
          <w:sz w:val="28"/>
          <w:szCs w:val="28"/>
        </w:rPr>
        <w:t>Во исполнение Приказа Минпросвещения РФ от 15.05.2020г. №236 «Об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1EA5">
        <w:rPr>
          <w:rFonts w:ascii="Times New Roman" w:hAnsi="Times New Roman" w:cs="Times New Roman"/>
          <w:sz w:val="28"/>
          <w:szCs w:val="28"/>
        </w:rPr>
        <w:t>утверждении Порядка приема на обучение по образовательным программам дошкольного образования», прием документов в МБДОУ «Детский сад №19 г</w:t>
      </w:r>
      <w:proofErr w:type="gramStart"/>
      <w:r w:rsidRPr="00BB1EA5">
        <w:rPr>
          <w:rFonts w:ascii="Times New Roman" w:hAnsi="Times New Roman" w:cs="Times New Roman"/>
          <w:sz w:val="28"/>
          <w:szCs w:val="28"/>
        </w:rPr>
        <w:t>.Л</w:t>
      </w:r>
      <w:proofErr w:type="gramEnd"/>
      <w:r w:rsidRPr="00BB1EA5">
        <w:rPr>
          <w:rFonts w:ascii="Times New Roman" w:hAnsi="Times New Roman" w:cs="Times New Roman"/>
          <w:sz w:val="28"/>
          <w:szCs w:val="28"/>
        </w:rPr>
        <w:t>ениногорска» МО «ЛМР» РТ осуществляется в течение всего календарного года на свободные места и по направлению через портал «АИС –Электронный детский сад».</w:t>
      </w:r>
    </w:p>
    <w:sectPr w:rsidR="00BB1EA5" w:rsidRPr="00BB1EA5" w:rsidSect="00FD58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characterSpacingControl w:val="doNotCompress"/>
  <w:compat/>
  <w:rsids>
    <w:rsidRoot w:val="00BB1EA5"/>
    <w:rsid w:val="00BB1EA5"/>
    <w:rsid w:val="00FD58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58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59</Words>
  <Characters>341</Characters>
  <Application>Microsoft Office Word</Application>
  <DocSecurity>0</DocSecurity>
  <Lines>2</Lines>
  <Paragraphs>1</Paragraphs>
  <ScaleCrop>false</ScaleCrop>
  <Company>Microsoft</Company>
  <LinksUpToDate>false</LinksUpToDate>
  <CharactersWithSpaces>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</dc:creator>
  <cp:lastModifiedBy>Гузель</cp:lastModifiedBy>
  <cp:revision>1</cp:revision>
  <dcterms:created xsi:type="dcterms:W3CDTF">2026-03-17T07:33:00Z</dcterms:created>
  <dcterms:modified xsi:type="dcterms:W3CDTF">2026-03-17T07:37:00Z</dcterms:modified>
</cp:coreProperties>
</file>